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29" w:rsidRPr="004157BE" w:rsidRDefault="00634529" w:rsidP="00634529">
      <w:pPr>
        <w:pStyle w:val="Betarp"/>
        <w:ind w:left="5184" w:firstLine="1296"/>
      </w:pPr>
      <w:r w:rsidRPr="004157BE">
        <w:t>TVIRTINU</w:t>
      </w:r>
    </w:p>
    <w:p w:rsidR="00634529" w:rsidRDefault="00634529" w:rsidP="00634529">
      <w:pPr>
        <w:pStyle w:val="Betarp"/>
        <w:ind w:left="5184" w:firstLine="1296"/>
      </w:pPr>
      <w:r>
        <w:t>Gimnazijos direktorius</w:t>
      </w:r>
    </w:p>
    <w:p w:rsidR="00634529" w:rsidRDefault="00634529" w:rsidP="00634529">
      <w:pPr>
        <w:pStyle w:val="Betarp"/>
        <w:ind w:left="5184" w:firstLine="1296"/>
      </w:pPr>
      <w:r>
        <w:t>Vitalis Balsevičius</w:t>
      </w:r>
    </w:p>
    <w:p w:rsidR="00634529" w:rsidRDefault="00634529" w:rsidP="00634529">
      <w:pPr>
        <w:ind w:left="5184" w:firstLine="1296"/>
      </w:pPr>
      <w:r>
        <w:t>....................................</w:t>
      </w:r>
    </w:p>
    <w:p w:rsidR="00634529" w:rsidRDefault="00634529" w:rsidP="00634529">
      <w:pPr>
        <w:ind w:left="6480" w:firstLine="129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4157BE">
        <w:rPr>
          <w:sz w:val="16"/>
          <w:szCs w:val="16"/>
        </w:rPr>
        <w:t>(data)</w:t>
      </w:r>
    </w:p>
    <w:p w:rsidR="009A2EE0" w:rsidRPr="009037CE" w:rsidRDefault="009037CE" w:rsidP="009037CE">
      <w:pPr>
        <w:pStyle w:val="Betarp"/>
        <w:jc w:val="center"/>
        <w:rPr>
          <w:b/>
        </w:rPr>
      </w:pPr>
      <w:r w:rsidRPr="009037CE">
        <w:rPr>
          <w:b/>
        </w:rPr>
        <w:t>ŠIAULIŲ DIDŽDVARIO GIMNAZIJA</w:t>
      </w:r>
    </w:p>
    <w:p w:rsidR="008D2792" w:rsidRPr="009037CE" w:rsidRDefault="009037CE" w:rsidP="008D2792">
      <w:pPr>
        <w:pStyle w:val="Betarp"/>
        <w:jc w:val="center"/>
        <w:rPr>
          <w:b/>
        </w:rPr>
      </w:pPr>
      <w:r w:rsidRPr="009037CE">
        <w:rPr>
          <w:b/>
        </w:rPr>
        <w:t>MOKYTOJŲ VEIKLOS PLANAS 2016-08-18 – 2016-08-31</w:t>
      </w:r>
    </w:p>
    <w:p w:rsidR="009037CE" w:rsidRPr="009037CE" w:rsidRDefault="009037CE" w:rsidP="009037CE">
      <w:pPr>
        <w:pStyle w:val="Betarp"/>
        <w:jc w:val="both"/>
        <w:rPr>
          <w:b/>
        </w:rPr>
      </w:pPr>
      <w:r w:rsidRPr="009037CE">
        <w:rPr>
          <w:b/>
        </w:rPr>
        <w:t xml:space="preserve">Rugpjūčio 18-19 d. </w:t>
      </w:r>
    </w:p>
    <w:p w:rsidR="009037CE" w:rsidRPr="009037CE" w:rsidRDefault="00913501" w:rsidP="009037CE">
      <w:pPr>
        <w:pStyle w:val="Betarp"/>
        <w:numPr>
          <w:ilvl w:val="0"/>
          <w:numId w:val="1"/>
        </w:numPr>
        <w:jc w:val="both"/>
      </w:pPr>
      <w:r>
        <w:t xml:space="preserve">Ilgalaikių planų rengimas. </w:t>
      </w:r>
      <w:proofErr w:type="spellStart"/>
      <w:r>
        <w:t>A</w:t>
      </w:r>
      <w:r w:rsidR="009037CE">
        <w:t>ts</w:t>
      </w:r>
      <w:proofErr w:type="spellEnd"/>
      <w:r w:rsidR="009037CE">
        <w:t>. dalykų mokytojai.</w:t>
      </w:r>
    </w:p>
    <w:p w:rsidR="00913501" w:rsidRDefault="00913501" w:rsidP="009037CE">
      <w:pPr>
        <w:pStyle w:val="Betarp"/>
        <w:rPr>
          <w:b/>
        </w:rPr>
      </w:pPr>
    </w:p>
    <w:p w:rsidR="009037CE" w:rsidRPr="009037CE" w:rsidRDefault="009037CE" w:rsidP="009037CE">
      <w:pPr>
        <w:pStyle w:val="Betarp"/>
        <w:rPr>
          <w:b/>
        </w:rPr>
      </w:pPr>
      <w:r w:rsidRPr="009037CE">
        <w:rPr>
          <w:b/>
        </w:rPr>
        <w:t>Rugpjūčio 22 d. (pirmadienis)</w:t>
      </w:r>
    </w:p>
    <w:p w:rsidR="009037CE" w:rsidRDefault="009037CE" w:rsidP="009037CE">
      <w:pPr>
        <w:pStyle w:val="Betarp"/>
        <w:numPr>
          <w:ilvl w:val="0"/>
          <w:numId w:val="1"/>
        </w:numPr>
      </w:pPr>
      <w:r>
        <w:t xml:space="preserve">11.00 val. išplėstinis mokytojų tarybos posėdis (aktų salėje). </w:t>
      </w:r>
      <w:proofErr w:type="spellStart"/>
      <w:r>
        <w:t>Ats</w:t>
      </w:r>
      <w:proofErr w:type="spellEnd"/>
      <w:r>
        <w:t>. R. Pupinytė.</w:t>
      </w:r>
    </w:p>
    <w:p w:rsidR="009037CE" w:rsidRDefault="009037CE" w:rsidP="009037CE">
      <w:pPr>
        <w:pStyle w:val="Betarp"/>
        <w:numPr>
          <w:ilvl w:val="0"/>
          <w:numId w:val="1"/>
        </w:numPr>
      </w:pPr>
      <w:r>
        <w:t>13.00 val. susirinkimas dėl stovyklos „</w:t>
      </w:r>
      <w:proofErr w:type="spellStart"/>
      <w:r>
        <w:t>Didždvarietis</w:t>
      </w:r>
      <w:proofErr w:type="spellEnd"/>
      <w:r>
        <w:t xml:space="preserve">“ organizavimo. </w:t>
      </w:r>
      <w:proofErr w:type="spellStart"/>
      <w:r>
        <w:t>Ats</w:t>
      </w:r>
      <w:proofErr w:type="spellEnd"/>
      <w:r>
        <w:t xml:space="preserve">. D. Trijonienė. </w:t>
      </w:r>
    </w:p>
    <w:p w:rsidR="009037CE" w:rsidRDefault="009037CE" w:rsidP="00CA62FA">
      <w:pPr>
        <w:pStyle w:val="Sraopastraipa"/>
        <w:numPr>
          <w:ilvl w:val="0"/>
          <w:numId w:val="1"/>
        </w:numPr>
        <w:suppressAutoHyphens/>
        <w:rPr>
          <w:lang w:eastAsia="ar-SA"/>
        </w:rPr>
      </w:pPr>
      <w:r>
        <w:t xml:space="preserve">14.00 val. savarankiškas darbas </w:t>
      </w:r>
      <w:r w:rsidR="003E1E78" w:rsidRPr="003E1E78">
        <w:t>„</w:t>
      </w:r>
      <w:r w:rsidR="003E1E78">
        <w:rPr>
          <w:lang w:eastAsia="ar-SA"/>
        </w:rPr>
        <w:t>P</w:t>
      </w:r>
      <w:r w:rsidR="003E1E78" w:rsidRPr="003E1E78">
        <w:rPr>
          <w:lang w:eastAsia="ar-SA"/>
        </w:rPr>
        <w:t>agrindinio ir vidurinio ugdymo</w:t>
      </w:r>
      <w:r w:rsidR="003E1E78">
        <w:rPr>
          <w:lang w:eastAsia="ar-SA"/>
        </w:rPr>
        <w:t xml:space="preserve"> programų aprašo“ </w:t>
      </w:r>
      <w:r w:rsidR="003E1E78">
        <w:t>skaitymas</w:t>
      </w:r>
      <w:r w:rsidR="008D2792">
        <w:t>.</w:t>
      </w:r>
    </w:p>
    <w:p w:rsidR="009037CE" w:rsidRPr="009037CE" w:rsidRDefault="009037CE" w:rsidP="009037CE">
      <w:pPr>
        <w:pStyle w:val="Betarp"/>
        <w:rPr>
          <w:b/>
        </w:rPr>
      </w:pPr>
      <w:r w:rsidRPr="009037CE">
        <w:rPr>
          <w:b/>
        </w:rPr>
        <w:t>Rugpjūčio 23 d. (antradienis)</w:t>
      </w:r>
    </w:p>
    <w:p w:rsidR="009037CE" w:rsidRDefault="009037CE" w:rsidP="009037CE">
      <w:pPr>
        <w:pStyle w:val="Sraopastraipa"/>
        <w:numPr>
          <w:ilvl w:val="0"/>
          <w:numId w:val="1"/>
        </w:numPr>
      </w:pPr>
      <w:r>
        <w:t>9.00-11.00 val. II kl. mokytojų</w:t>
      </w:r>
      <w:r w:rsidR="004A33BE">
        <w:t xml:space="preserve"> susirinkimas dėl ugdymo projektų planavimo (aktų salėje). </w:t>
      </w:r>
      <w:proofErr w:type="spellStart"/>
      <w:r w:rsidR="004A33BE">
        <w:t>Ats</w:t>
      </w:r>
      <w:proofErr w:type="spellEnd"/>
      <w:r w:rsidR="004A33BE">
        <w:t>. R. Pupinytė.</w:t>
      </w:r>
    </w:p>
    <w:p w:rsidR="004A33BE" w:rsidRDefault="004A33BE" w:rsidP="009037CE">
      <w:pPr>
        <w:pStyle w:val="Sraopastraipa"/>
        <w:numPr>
          <w:ilvl w:val="0"/>
          <w:numId w:val="1"/>
        </w:numPr>
      </w:pPr>
      <w:r>
        <w:t xml:space="preserve">11.00-14.00 val. ugdymo skyrių susirinkimai: </w:t>
      </w:r>
    </w:p>
    <w:p w:rsidR="004A33BE" w:rsidRDefault="004A33BE" w:rsidP="004A33BE">
      <w:pPr>
        <w:pStyle w:val="Sraopastraipa"/>
      </w:pPr>
      <w:r>
        <w:t>užsienio kalbų</w:t>
      </w:r>
      <w:r w:rsidR="003E1E78">
        <w:t xml:space="preserve"> mokytojų</w:t>
      </w:r>
      <w:r>
        <w:t xml:space="preserve"> (205 kab.). </w:t>
      </w:r>
      <w:proofErr w:type="spellStart"/>
      <w:r>
        <w:t>Ats</w:t>
      </w:r>
      <w:proofErr w:type="spellEnd"/>
      <w:r>
        <w:t xml:space="preserve">. R. </w:t>
      </w:r>
      <w:proofErr w:type="spellStart"/>
      <w:r>
        <w:t>Alminienė</w:t>
      </w:r>
      <w:proofErr w:type="spellEnd"/>
      <w:r>
        <w:t>;</w:t>
      </w:r>
    </w:p>
    <w:p w:rsidR="004A33BE" w:rsidRDefault="004A33BE" w:rsidP="004A33BE">
      <w:pPr>
        <w:pStyle w:val="Sraopastraipa"/>
      </w:pPr>
      <w:r>
        <w:t>socialinių mokslų</w:t>
      </w:r>
      <w:r w:rsidR="003E1E78">
        <w:t xml:space="preserve"> mokytojų </w:t>
      </w:r>
      <w:r>
        <w:t xml:space="preserve">(301 kab.). </w:t>
      </w:r>
      <w:proofErr w:type="spellStart"/>
      <w:r>
        <w:t>Ats</w:t>
      </w:r>
      <w:proofErr w:type="spellEnd"/>
      <w:r>
        <w:t xml:space="preserve">. A. </w:t>
      </w:r>
      <w:proofErr w:type="spellStart"/>
      <w:r>
        <w:t>Saldauskienė</w:t>
      </w:r>
      <w:proofErr w:type="spellEnd"/>
      <w:r>
        <w:t>;</w:t>
      </w:r>
    </w:p>
    <w:p w:rsidR="004A33BE" w:rsidRDefault="004A33BE" w:rsidP="004A33BE">
      <w:pPr>
        <w:pStyle w:val="Sraopastraipa"/>
      </w:pPr>
      <w:r>
        <w:t xml:space="preserve">menų, technologijų, kūno kultūros mokytojų (106 kab.). </w:t>
      </w:r>
      <w:proofErr w:type="spellStart"/>
      <w:r>
        <w:t>Ats</w:t>
      </w:r>
      <w:proofErr w:type="spellEnd"/>
      <w:r>
        <w:t>. D. Trijonienė;</w:t>
      </w:r>
    </w:p>
    <w:p w:rsidR="004A33BE" w:rsidRDefault="004A33BE" w:rsidP="004A33BE">
      <w:pPr>
        <w:pStyle w:val="Sraopastraipa"/>
      </w:pPr>
      <w:r>
        <w:t xml:space="preserve">tiksliųjų mokslų mokytojų (118 kab.). </w:t>
      </w:r>
      <w:proofErr w:type="spellStart"/>
      <w:r>
        <w:t>Ats</w:t>
      </w:r>
      <w:proofErr w:type="spellEnd"/>
      <w:r>
        <w:t>. R. Pupinytė.</w:t>
      </w:r>
    </w:p>
    <w:p w:rsidR="004A33BE" w:rsidRPr="004A33BE" w:rsidRDefault="004A33BE" w:rsidP="004A33BE">
      <w:pPr>
        <w:pStyle w:val="Betarp"/>
        <w:rPr>
          <w:b/>
        </w:rPr>
      </w:pPr>
      <w:r w:rsidRPr="004A33BE">
        <w:rPr>
          <w:b/>
        </w:rPr>
        <w:t>Rugpjūčio 24 d. (trečiadienis)</w:t>
      </w:r>
    </w:p>
    <w:p w:rsidR="004A33BE" w:rsidRDefault="004A33BE" w:rsidP="004A33BE">
      <w:pPr>
        <w:pStyle w:val="Betarp"/>
        <w:numPr>
          <w:ilvl w:val="0"/>
          <w:numId w:val="1"/>
        </w:numPr>
      </w:pPr>
      <w:r>
        <w:t xml:space="preserve">10.00 val. TB mokytojų susirinkimas (116 kab.). </w:t>
      </w:r>
      <w:proofErr w:type="spellStart"/>
      <w:r>
        <w:t>Ats</w:t>
      </w:r>
      <w:proofErr w:type="spellEnd"/>
      <w:r>
        <w:t>. R. Tamošiūnienė.</w:t>
      </w:r>
    </w:p>
    <w:p w:rsidR="004A33BE" w:rsidRDefault="004A33BE" w:rsidP="004A33BE">
      <w:pPr>
        <w:pStyle w:val="Betarp"/>
        <w:numPr>
          <w:ilvl w:val="0"/>
          <w:numId w:val="1"/>
        </w:numPr>
      </w:pPr>
      <w:r>
        <w:t>10.00 val. semi</w:t>
      </w:r>
      <w:r w:rsidR="003E1E78">
        <w:t xml:space="preserve">naras ,,Lietuvių kalbos ir literatūros pagrindinio ugdymo bendrosios programos įgyvendinimas“ </w:t>
      </w:r>
      <w:r>
        <w:t>lietuvių k. mokytojams</w:t>
      </w:r>
      <w:r w:rsidR="003E1E78">
        <w:t xml:space="preserve"> (Jovaro progimnazijoje)</w:t>
      </w:r>
      <w:r>
        <w:t xml:space="preserve">. </w:t>
      </w:r>
      <w:proofErr w:type="spellStart"/>
      <w:r>
        <w:t>Ats</w:t>
      </w:r>
      <w:proofErr w:type="spellEnd"/>
      <w:r>
        <w:t xml:space="preserve">. A. </w:t>
      </w:r>
      <w:proofErr w:type="spellStart"/>
      <w:r>
        <w:t>Saldauskienė</w:t>
      </w:r>
      <w:proofErr w:type="spellEnd"/>
      <w:r>
        <w:t>.</w:t>
      </w:r>
    </w:p>
    <w:p w:rsidR="004A33BE" w:rsidRDefault="004A33BE" w:rsidP="004A33BE">
      <w:pPr>
        <w:pStyle w:val="Betarp"/>
      </w:pPr>
    </w:p>
    <w:p w:rsidR="004A33BE" w:rsidRPr="00244832" w:rsidRDefault="004A33BE" w:rsidP="004A33BE">
      <w:pPr>
        <w:pStyle w:val="Betarp"/>
        <w:rPr>
          <w:b/>
        </w:rPr>
      </w:pPr>
      <w:r w:rsidRPr="00244832">
        <w:rPr>
          <w:b/>
        </w:rPr>
        <w:t>Rugpjūčio 25 d. (ketvirtadienis)</w:t>
      </w:r>
    </w:p>
    <w:p w:rsidR="004A33BE" w:rsidRDefault="004A33BE" w:rsidP="004A33BE">
      <w:pPr>
        <w:pStyle w:val="Betarp"/>
        <w:numPr>
          <w:ilvl w:val="0"/>
          <w:numId w:val="1"/>
        </w:numPr>
      </w:pPr>
      <w:r>
        <w:t>10.00-15.00 val. kvalifikacijos tobulinimo seminaras „Šiuolaikinio mokymo(</w:t>
      </w:r>
      <w:proofErr w:type="spellStart"/>
      <w:r>
        <w:t>si</w:t>
      </w:r>
      <w:proofErr w:type="spellEnd"/>
      <w:r>
        <w:t>) aktualijos</w:t>
      </w:r>
      <w:r w:rsidR="003E1E78">
        <w:t>“</w:t>
      </w:r>
      <w:r>
        <w:t xml:space="preserve">. Lektorė </w:t>
      </w:r>
      <w:r w:rsidR="00244832">
        <w:t xml:space="preserve">socialinių mokslų daktarė A. Kazlauskienė (ŠU) (aktų salė). </w:t>
      </w:r>
      <w:proofErr w:type="spellStart"/>
      <w:r w:rsidR="00244832">
        <w:t>Ats</w:t>
      </w:r>
      <w:proofErr w:type="spellEnd"/>
      <w:r w:rsidR="00244832">
        <w:t>. R. Pupinytė.</w:t>
      </w:r>
    </w:p>
    <w:p w:rsidR="00244832" w:rsidRDefault="00244832" w:rsidP="00244832">
      <w:pPr>
        <w:pStyle w:val="Betarp"/>
        <w:rPr>
          <w:b/>
        </w:rPr>
      </w:pPr>
    </w:p>
    <w:p w:rsidR="00244832" w:rsidRDefault="00244832" w:rsidP="00244832">
      <w:pPr>
        <w:pStyle w:val="Betarp"/>
        <w:rPr>
          <w:b/>
        </w:rPr>
      </w:pPr>
      <w:r w:rsidRPr="00244832">
        <w:rPr>
          <w:b/>
        </w:rPr>
        <w:t>Rugpjūčio 26 d. (penktadienis)</w:t>
      </w:r>
    </w:p>
    <w:p w:rsidR="00244832" w:rsidRDefault="00244832" w:rsidP="00244832">
      <w:pPr>
        <w:pStyle w:val="Betarp"/>
        <w:numPr>
          <w:ilvl w:val="0"/>
          <w:numId w:val="1"/>
        </w:numPr>
      </w:pPr>
      <w:r>
        <w:t xml:space="preserve">9.00 val. pagalbos skyriaus specialistų susirinkimas. </w:t>
      </w:r>
      <w:proofErr w:type="spellStart"/>
      <w:r>
        <w:t>Ats</w:t>
      </w:r>
      <w:proofErr w:type="spellEnd"/>
      <w:r>
        <w:t>. D. Trijonienė.</w:t>
      </w:r>
    </w:p>
    <w:p w:rsidR="00244832" w:rsidRDefault="00244832" w:rsidP="00244832">
      <w:pPr>
        <w:pStyle w:val="Betarp"/>
        <w:numPr>
          <w:ilvl w:val="0"/>
          <w:numId w:val="1"/>
        </w:numPr>
      </w:pPr>
      <w:r>
        <w:t>9.00-11.00 val</w:t>
      </w:r>
      <w:r w:rsidR="008B7EA0">
        <w:t xml:space="preserve">. </w:t>
      </w:r>
      <w:r w:rsidR="003E1E78">
        <w:t xml:space="preserve">I kl. </w:t>
      </w:r>
      <w:r>
        <w:t xml:space="preserve">mokytojų susirinkimas (aktų salė). </w:t>
      </w:r>
      <w:proofErr w:type="spellStart"/>
      <w:r>
        <w:t>Ats</w:t>
      </w:r>
      <w:proofErr w:type="spellEnd"/>
      <w:r>
        <w:t>. R. Pupinytė.</w:t>
      </w:r>
    </w:p>
    <w:p w:rsidR="00244832" w:rsidRDefault="001811B2" w:rsidP="00244832">
      <w:pPr>
        <w:pStyle w:val="Betarp"/>
        <w:numPr>
          <w:ilvl w:val="0"/>
          <w:numId w:val="1"/>
        </w:numPr>
      </w:pPr>
      <w:r>
        <w:t xml:space="preserve">12.00 val. </w:t>
      </w:r>
      <w:proofErr w:type="spellStart"/>
      <w:r>
        <w:t>Im</w:t>
      </w:r>
      <w:proofErr w:type="spellEnd"/>
      <w:r>
        <w:t xml:space="preserve">, </w:t>
      </w:r>
      <w:proofErr w:type="spellStart"/>
      <w:r>
        <w:t>Ip</w:t>
      </w:r>
      <w:proofErr w:type="spellEnd"/>
      <w:r>
        <w:t xml:space="preserve">, </w:t>
      </w:r>
      <w:proofErr w:type="spellStart"/>
      <w:r>
        <w:t>IIm</w:t>
      </w:r>
      <w:proofErr w:type="spellEnd"/>
      <w:r>
        <w:t xml:space="preserve">, </w:t>
      </w:r>
      <w:proofErr w:type="spellStart"/>
      <w:r>
        <w:t>IIp</w:t>
      </w:r>
      <w:proofErr w:type="spellEnd"/>
      <w:r>
        <w:t xml:space="preserve"> klasių </w:t>
      </w:r>
      <w:r w:rsidR="00244832">
        <w:t xml:space="preserve"> mokytojų susirinkimas (116 kab.). </w:t>
      </w:r>
      <w:proofErr w:type="spellStart"/>
      <w:r w:rsidR="00244832">
        <w:t>Ats</w:t>
      </w:r>
      <w:proofErr w:type="spellEnd"/>
      <w:r w:rsidR="00244832">
        <w:t>. R. Tamošiūnienė.</w:t>
      </w:r>
    </w:p>
    <w:p w:rsidR="00244832" w:rsidRDefault="00244832" w:rsidP="00244832">
      <w:pPr>
        <w:pStyle w:val="Betarp"/>
      </w:pPr>
    </w:p>
    <w:p w:rsidR="00244832" w:rsidRPr="00244832" w:rsidRDefault="00244832" w:rsidP="00244832">
      <w:pPr>
        <w:pStyle w:val="Betarp"/>
        <w:rPr>
          <w:b/>
        </w:rPr>
      </w:pPr>
      <w:r w:rsidRPr="00244832">
        <w:rPr>
          <w:b/>
        </w:rPr>
        <w:t>Rugpjūčio 29 d. (pirmadienis)</w:t>
      </w:r>
    </w:p>
    <w:p w:rsidR="00244832" w:rsidRDefault="00244832" w:rsidP="00244832">
      <w:pPr>
        <w:pStyle w:val="Betarp"/>
        <w:numPr>
          <w:ilvl w:val="0"/>
          <w:numId w:val="1"/>
        </w:numPr>
      </w:pPr>
      <w:r>
        <w:t xml:space="preserve">10.00 val. išplėstinis mokytojų tarybos posėdis aktų salėje. </w:t>
      </w:r>
      <w:proofErr w:type="spellStart"/>
      <w:r>
        <w:t>Ats</w:t>
      </w:r>
      <w:proofErr w:type="spellEnd"/>
      <w:r>
        <w:t xml:space="preserve">. R. Pupinytė. </w:t>
      </w:r>
    </w:p>
    <w:p w:rsidR="003C4535" w:rsidRDefault="003C4535" w:rsidP="00244832">
      <w:pPr>
        <w:pStyle w:val="Betarp"/>
        <w:numPr>
          <w:ilvl w:val="0"/>
          <w:numId w:val="1"/>
        </w:numPr>
      </w:pPr>
      <w:r>
        <w:t xml:space="preserve">Lietuvių k. mokytojų skyriaus susirinkimas (206 kab.). </w:t>
      </w:r>
      <w:proofErr w:type="spellStart"/>
      <w:r>
        <w:t>Ats</w:t>
      </w:r>
      <w:proofErr w:type="spellEnd"/>
      <w:r>
        <w:t xml:space="preserve">. A. </w:t>
      </w:r>
      <w:proofErr w:type="spellStart"/>
      <w:r>
        <w:t>Saldauskienė</w:t>
      </w:r>
      <w:proofErr w:type="spellEnd"/>
      <w:r>
        <w:t>.</w:t>
      </w:r>
    </w:p>
    <w:p w:rsidR="00913501" w:rsidRDefault="003E1E78" w:rsidP="00244832">
      <w:pPr>
        <w:pStyle w:val="Betarp"/>
        <w:numPr>
          <w:ilvl w:val="0"/>
          <w:numId w:val="1"/>
        </w:numPr>
      </w:pPr>
      <w:r>
        <w:t xml:space="preserve">Gamtos mokslų mokytojų skyriaus susirinkimas (214 kab.). </w:t>
      </w:r>
      <w:proofErr w:type="spellStart"/>
      <w:r>
        <w:t>Ats</w:t>
      </w:r>
      <w:proofErr w:type="spellEnd"/>
      <w:r>
        <w:t>. R. Pupinytė</w:t>
      </w:r>
    </w:p>
    <w:p w:rsidR="003C4535" w:rsidRPr="00913501" w:rsidRDefault="003C4535" w:rsidP="003C4535">
      <w:pPr>
        <w:pStyle w:val="Betarp"/>
        <w:rPr>
          <w:b/>
        </w:rPr>
      </w:pPr>
      <w:r w:rsidRPr="00913501">
        <w:rPr>
          <w:b/>
        </w:rPr>
        <w:t>Rugpjūčio 30 d. (antradienis)</w:t>
      </w:r>
    </w:p>
    <w:p w:rsidR="003C4535" w:rsidRDefault="003C4535" w:rsidP="003C4535">
      <w:pPr>
        <w:pStyle w:val="Betarp"/>
        <w:numPr>
          <w:ilvl w:val="0"/>
          <w:numId w:val="1"/>
        </w:numPr>
      </w:pPr>
      <w:r>
        <w:t>10.00 val. išplėstinis mokytojų tarybos posėdis (aktų salė</w:t>
      </w:r>
      <w:r w:rsidR="00913501">
        <w:t xml:space="preserve">). </w:t>
      </w:r>
      <w:proofErr w:type="spellStart"/>
      <w:r w:rsidR="00913501">
        <w:t>Ats</w:t>
      </w:r>
      <w:proofErr w:type="spellEnd"/>
      <w:r w:rsidR="00913501">
        <w:t xml:space="preserve">. A. </w:t>
      </w:r>
      <w:proofErr w:type="spellStart"/>
      <w:r w:rsidR="00913501">
        <w:t>Saldauskienė</w:t>
      </w:r>
      <w:proofErr w:type="spellEnd"/>
      <w:r w:rsidR="00913501">
        <w:t>, R. Tamošiūnienė.</w:t>
      </w:r>
    </w:p>
    <w:p w:rsidR="00913501" w:rsidRDefault="00913501" w:rsidP="00913501">
      <w:pPr>
        <w:pStyle w:val="Betarp"/>
        <w:ind w:left="720"/>
      </w:pPr>
    </w:p>
    <w:p w:rsidR="00913501" w:rsidRPr="00913501" w:rsidRDefault="00913501" w:rsidP="00913501">
      <w:pPr>
        <w:pStyle w:val="Betarp"/>
        <w:rPr>
          <w:b/>
        </w:rPr>
      </w:pPr>
      <w:r w:rsidRPr="00913501">
        <w:rPr>
          <w:b/>
        </w:rPr>
        <w:t>Rugpjūčio 31 d. (trečiadienis)</w:t>
      </w:r>
    </w:p>
    <w:p w:rsidR="00913501" w:rsidRDefault="00913501" w:rsidP="00913501">
      <w:pPr>
        <w:pStyle w:val="Betarp"/>
        <w:numPr>
          <w:ilvl w:val="0"/>
          <w:numId w:val="1"/>
        </w:numPr>
      </w:pPr>
      <w:r>
        <w:t xml:space="preserve">Ilgalaikių planų derinimas. </w:t>
      </w:r>
      <w:proofErr w:type="spellStart"/>
      <w:r>
        <w:t>Ats</w:t>
      </w:r>
      <w:proofErr w:type="spellEnd"/>
      <w:r>
        <w:t>. dalykų mokytojai.</w:t>
      </w:r>
    </w:p>
    <w:p w:rsidR="00913501" w:rsidRDefault="00913501" w:rsidP="00913501">
      <w:pPr>
        <w:pStyle w:val="Betarp"/>
        <w:numPr>
          <w:ilvl w:val="0"/>
          <w:numId w:val="1"/>
        </w:numPr>
      </w:pPr>
      <w:r>
        <w:t xml:space="preserve">Programų tvirtinimas. </w:t>
      </w:r>
      <w:proofErr w:type="spellStart"/>
      <w:r>
        <w:t>Ats</w:t>
      </w:r>
      <w:proofErr w:type="spellEnd"/>
      <w:r>
        <w:t>. dalykų mokytojai.</w:t>
      </w:r>
    </w:p>
    <w:p w:rsidR="00913501" w:rsidRDefault="00913501" w:rsidP="00913501">
      <w:pPr>
        <w:pStyle w:val="Betarp"/>
        <w:numPr>
          <w:ilvl w:val="0"/>
          <w:numId w:val="1"/>
        </w:numPr>
      </w:pPr>
      <w:r>
        <w:t xml:space="preserve">Kabinetų parengimas naujiems mokslo metams. </w:t>
      </w:r>
      <w:proofErr w:type="spellStart"/>
      <w:r>
        <w:t>Ats</w:t>
      </w:r>
      <w:proofErr w:type="spellEnd"/>
      <w:r>
        <w:t xml:space="preserve">. dalykų mokytojų. </w:t>
      </w:r>
    </w:p>
    <w:p w:rsidR="00913501" w:rsidRDefault="00913501" w:rsidP="00913501">
      <w:pPr>
        <w:pStyle w:val="Betarp"/>
      </w:pPr>
    </w:p>
    <w:p w:rsidR="004A33BE" w:rsidRDefault="00913501" w:rsidP="00634529">
      <w:pPr>
        <w:pStyle w:val="Betarp"/>
        <w:jc w:val="center"/>
      </w:pPr>
      <w:r>
        <w:t>_____________</w:t>
      </w:r>
      <w:bookmarkStart w:id="0" w:name="_GoBack"/>
      <w:bookmarkEnd w:id="0"/>
    </w:p>
    <w:sectPr w:rsidR="004A33BE" w:rsidSect="00634529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A74"/>
    <w:multiLevelType w:val="hybridMultilevel"/>
    <w:tmpl w:val="6DC49324"/>
    <w:lvl w:ilvl="0" w:tplc="A13AC4D4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CE"/>
    <w:rsid w:val="001811B2"/>
    <w:rsid w:val="00202B1C"/>
    <w:rsid w:val="00244832"/>
    <w:rsid w:val="002D5FC9"/>
    <w:rsid w:val="003C4535"/>
    <w:rsid w:val="003E1E78"/>
    <w:rsid w:val="004A33BE"/>
    <w:rsid w:val="00634529"/>
    <w:rsid w:val="006849CF"/>
    <w:rsid w:val="008B7EA0"/>
    <w:rsid w:val="008D2792"/>
    <w:rsid w:val="009037CE"/>
    <w:rsid w:val="00913501"/>
    <w:rsid w:val="009A2EE0"/>
    <w:rsid w:val="00CA62FA"/>
    <w:rsid w:val="00D0211D"/>
    <w:rsid w:val="00D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07D9F-21C9-4CFF-9DD5-D6EFE205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037CE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90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2</cp:revision>
  <dcterms:created xsi:type="dcterms:W3CDTF">2016-07-07T05:39:00Z</dcterms:created>
  <dcterms:modified xsi:type="dcterms:W3CDTF">2016-07-07T05:39:00Z</dcterms:modified>
</cp:coreProperties>
</file>