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0F3" w:rsidRPr="00CD627B" w:rsidRDefault="00D35A9F" w:rsidP="005B40F3">
      <w:pPr>
        <w:shd w:val="clear" w:color="auto" w:fill="FFFFFF"/>
        <w:spacing w:after="0" w:line="240" w:lineRule="auto"/>
        <w:ind w:firstLine="1296"/>
        <w:jc w:val="both"/>
        <w:rPr>
          <w:rFonts w:eastAsia="Times New Roman"/>
          <w:i/>
          <w:color w:val="7F7F7F" w:themeColor="text1" w:themeTint="80"/>
          <w:sz w:val="20"/>
          <w:szCs w:val="20"/>
          <w:lang w:eastAsia="lt-LT"/>
        </w:rPr>
      </w:pPr>
      <w:r w:rsidRPr="00CD627B">
        <w:rPr>
          <w:i/>
          <w:color w:val="7F7F7F" w:themeColor="text1" w:themeTint="80"/>
          <w:sz w:val="20"/>
          <w:szCs w:val="20"/>
        </w:rPr>
        <w:t xml:space="preserve">Vadovaujantis </w:t>
      </w:r>
      <w:r w:rsidRPr="00CD627B">
        <w:rPr>
          <w:i/>
          <w:color w:val="7F7F7F" w:themeColor="text1" w:themeTint="80"/>
          <w:sz w:val="20"/>
          <w:szCs w:val="20"/>
        </w:rPr>
        <w:t>LR</w:t>
      </w:r>
      <w:r w:rsidRPr="00CD627B">
        <w:rPr>
          <w:i/>
          <w:color w:val="7F7F7F" w:themeColor="text1" w:themeTint="80"/>
          <w:sz w:val="20"/>
          <w:szCs w:val="20"/>
        </w:rPr>
        <w:t xml:space="preserve"> ŠMM</w:t>
      </w:r>
      <w:r w:rsidRPr="00CD627B">
        <w:rPr>
          <w:i/>
          <w:color w:val="7F7F7F" w:themeColor="text1" w:themeTint="80"/>
          <w:sz w:val="20"/>
          <w:szCs w:val="20"/>
        </w:rPr>
        <w:t xml:space="preserve"> 2007 m. vasario 20 d. įsakymu Nr. ISAK-236 (Lietuvos Respublikos švietimo ir mokslo ministro 2012 m. gegužės 17 d. įsakymo Nr. V-837 redakcija) </w:t>
      </w:r>
      <w:r w:rsidR="00CD627B" w:rsidRPr="00CD627B">
        <w:rPr>
          <w:i/>
          <w:color w:val="7F7F7F" w:themeColor="text1" w:themeTint="80"/>
          <w:sz w:val="20"/>
          <w:szCs w:val="20"/>
        </w:rPr>
        <w:t>Pažymėjimų ir brandos atestatų išdavimo tvarkos aprašu</w:t>
      </w:r>
      <w:r w:rsidR="00492242">
        <w:rPr>
          <w:i/>
          <w:color w:val="7F7F7F" w:themeColor="text1" w:themeTint="80"/>
          <w:sz w:val="20"/>
          <w:szCs w:val="20"/>
        </w:rPr>
        <w:t xml:space="preserve"> ir LR ŠMM 20002-05-24 ministro įsakymu Nr. 935 „Dėl mokėjimo už išsilavinimo pažymėjimų blankus“</w:t>
      </w:r>
      <w:bookmarkStart w:id="0" w:name="_GoBack"/>
      <w:bookmarkEnd w:id="0"/>
    </w:p>
    <w:p w:rsidR="00D35A9F" w:rsidRPr="00B63B69" w:rsidRDefault="00D35A9F" w:rsidP="005B40F3">
      <w:pPr>
        <w:shd w:val="clear" w:color="auto" w:fill="FFFFFF"/>
        <w:spacing w:after="0" w:line="240" w:lineRule="auto"/>
        <w:ind w:firstLine="1296"/>
        <w:jc w:val="both"/>
        <w:rPr>
          <w:rFonts w:eastAsia="Times New Roman"/>
          <w:color w:val="000000" w:themeColor="text1"/>
          <w:lang w:eastAsia="lt-LT"/>
        </w:rPr>
      </w:pPr>
    </w:p>
    <w:p w:rsidR="0012528B" w:rsidRPr="00B63B69" w:rsidRDefault="0012528B" w:rsidP="005B40F3">
      <w:pPr>
        <w:shd w:val="clear" w:color="auto" w:fill="FFFFFF"/>
        <w:spacing w:after="0" w:line="240" w:lineRule="auto"/>
        <w:ind w:firstLine="1296"/>
        <w:jc w:val="both"/>
        <w:rPr>
          <w:rFonts w:eastAsia="Times New Roman"/>
          <w:color w:val="000000" w:themeColor="text1"/>
          <w:lang w:eastAsia="lt-LT"/>
        </w:rPr>
      </w:pPr>
      <w:r w:rsidRPr="00B63B69">
        <w:rPr>
          <w:rFonts w:eastAsia="Times New Roman"/>
          <w:color w:val="000000" w:themeColor="text1"/>
          <w:lang w:eastAsia="lt-LT"/>
        </w:rPr>
        <w:t>Buvę mokyklos, gimnazijos mokiniai, sugadinę, pametę ar kitaip praradę mokymosi, ugdymo pasiekimų pažymėjimą, pažymėjimą apie pagrindinio ugdymo programos pirmosios dalies baigimą, išsilavinimo pažymėjimą ar brandos atestatą (ir/ar jo priedą) ir norintys gauti jo (jų) dublikatą (-</w:t>
      </w:r>
      <w:proofErr w:type="spellStart"/>
      <w:r w:rsidRPr="00B63B69">
        <w:rPr>
          <w:rFonts w:eastAsia="Times New Roman"/>
          <w:color w:val="000000" w:themeColor="text1"/>
          <w:lang w:eastAsia="lt-LT"/>
        </w:rPr>
        <w:t>us</w:t>
      </w:r>
      <w:proofErr w:type="spellEnd"/>
      <w:r w:rsidRPr="00B63B69">
        <w:rPr>
          <w:rFonts w:eastAsia="Times New Roman"/>
          <w:color w:val="000000" w:themeColor="text1"/>
          <w:lang w:eastAsia="lt-LT"/>
        </w:rPr>
        <w:t>), turi pateikti gimnazijos direktoriui nustatytos formos </w:t>
      </w:r>
      <w:r w:rsidRPr="00B63B69">
        <w:rPr>
          <w:rFonts w:eastAsia="Times New Roman"/>
          <w:b/>
          <w:bCs/>
          <w:color w:val="000000" w:themeColor="text1"/>
          <w:lang w:eastAsia="lt-LT"/>
        </w:rPr>
        <w:t>prašymą</w:t>
      </w:r>
      <w:r w:rsidRPr="00B63B69">
        <w:rPr>
          <w:rFonts w:eastAsia="Times New Roman"/>
          <w:color w:val="000000" w:themeColor="text1"/>
          <w:lang w:eastAsia="lt-LT"/>
        </w:rPr>
        <w:t> ir</w:t>
      </w:r>
      <w:r w:rsidRPr="00B63B69">
        <w:rPr>
          <w:rFonts w:eastAsia="Times New Roman"/>
          <w:b/>
          <w:bCs/>
          <w:color w:val="000000" w:themeColor="text1"/>
          <w:lang w:eastAsia="lt-LT"/>
        </w:rPr>
        <w:t> kvitą</w:t>
      </w:r>
      <w:r w:rsidR="005B40F3" w:rsidRPr="00B63B69">
        <w:rPr>
          <w:rFonts w:eastAsia="Times New Roman"/>
          <w:color w:val="000000" w:themeColor="text1"/>
          <w:lang w:eastAsia="lt-LT"/>
        </w:rPr>
        <w:t xml:space="preserve"> už apmokėtas dublikato (-ų) </w:t>
      </w:r>
      <w:r w:rsidRPr="00B63B69">
        <w:rPr>
          <w:rFonts w:eastAsia="Times New Roman"/>
          <w:color w:val="000000" w:themeColor="text1"/>
          <w:lang w:eastAsia="lt-LT"/>
        </w:rPr>
        <w:t>išdavimo išlaidas.</w:t>
      </w:r>
    </w:p>
    <w:p w:rsidR="005B40F3" w:rsidRPr="00B63B69" w:rsidRDefault="005B40F3" w:rsidP="0012528B">
      <w:pPr>
        <w:shd w:val="clear" w:color="auto" w:fill="FFFFFF"/>
        <w:spacing w:after="0" w:line="193" w:lineRule="atLeast"/>
        <w:ind w:left="-5"/>
        <w:jc w:val="both"/>
        <w:rPr>
          <w:rFonts w:eastAsia="Times New Roman"/>
          <w:b/>
          <w:bCs/>
          <w:color w:val="000000" w:themeColor="text1"/>
          <w:lang w:eastAsia="lt-LT"/>
        </w:rPr>
      </w:pPr>
    </w:p>
    <w:p w:rsidR="0012528B" w:rsidRPr="00B63B69" w:rsidRDefault="0012528B" w:rsidP="0012528B">
      <w:pPr>
        <w:shd w:val="clear" w:color="auto" w:fill="FFFFFF"/>
        <w:spacing w:after="0" w:line="193" w:lineRule="atLeast"/>
        <w:ind w:left="-5"/>
        <w:jc w:val="both"/>
        <w:rPr>
          <w:rFonts w:eastAsia="Times New Roman"/>
          <w:color w:val="000000" w:themeColor="text1"/>
          <w:lang w:eastAsia="lt-LT"/>
        </w:rPr>
      </w:pPr>
      <w:r w:rsidRPr="00B63B69">
        <w:rPr>
          <w:rFonts w:eastAsia="Times New Roman"/>
          <w:b/>
          <w:bCs/>
          <w:color w:val="000000" w:themeColor="text1"/>
          <w:lang w:eastAsia="lt-LT"/>
        </w:rPr>
        <w:t>Lėšas už pažymėjimų dublikatus reikia pervesti į Šiaulių Didždvario gimnazijos sąskaitą:</w:t>
      </w:r>
    </w:p>
    <w:p w:rsidR="0012528B" w:rsidRPr="00B63B69" w:rsidRDefault="0012528B" w:rsidP="0012528B">
      <w:pPr>
        <w:shd w:val="clear" w:color="auto" w:fill="FFFFFF"/>
        <w:spacing w:after="0" w:line="240" w:lineRule="auto"/>
        <w:ind w:left="-5"/>
        <w:jc w:val="both"/>
        <w:rPr>
          <w:rFonts w:eastAsia="Times New Roman"/>
          <w:color w:val="000000" w:themeColor="text1"/>
          <w:lang w:eastAsia="lt-LT"/>
        </w:rPr>
      </w:pPr>
      <w:r w:rsidRPr="00B63B69">
        <w:rPr>
          <w:rFonts w:eastAsia="Times New Roman"/>
          <w:b/>
          <w:bCs/>
          <w:color w:val="000000" w:themeColor="text1"/>
          <w:lang w:eastAsia="lt-LT"/>
        </w:rPr>
        <w:t>Gavėjas:</w:t>
      </w:r>
      <w:r w:rsidRPr="00B63B69">
        <w:rPr>
          <w:rFonts w:eastAsia="Times New Roman"/>
          <w:color w:val="000000" w:themeColor="text1"/>
          <w:lang w:eastAsia="lt-LT"/>
        </w:rPr>
        <w:t> Šiaulių Didždvario gimnazija</w:t>
      </w:r>
    </w:p>
    <w:p w:rsidR="0012528B" w:rsidRPr="00B63B69" w:rsidRDefault="0012528B" w:rsidP="0012528B">
      <w:pPr>
        <w:shd w:val="clear" w:color="auto" w:fill="FFFFFF"/>
        <w:spacing w:after="0" w:line="193" w:lineRule="atLeast"/>
        <w:ind w:left="-5"/>
        <w:jc w:val="both"/>
        <w:rPr>
          <w:rFonts w:eastAsia="Times New Roman"/>
          <w:color w:val="000000" w:themeColor="text1"/>
          <w:lang w:eastAsia="lt-LT"/>
        </w:rPr>
      </w:pPr>
      <w:r w:rsidRPr="00B63B69">
        <w:rPr>
          <w:rFonts w:eastAsia="Times New Roman"/>
          <w:b/>
          <w:bCs/>
          <w:color w:val="000000" w:themeColor="text1"/>
          <w:lang w:eastAsia="lt-LT"/>
        </w:rPr>
        <w:t>Įstaigos kodas</w:t>
      </w:r>
      <w:r w:rsidRPr="00B63B69">
        <w:rPr>
          <w:rFonts w:eastAsia="Times New Roman"/>
          <w:color w:val="000000" w:themeColor="text1"/>
          <w:lang w:eastAsia="lt-LT"/>
        </w:rPr>
        <w:t> 190531375</w:t>
      </w:r>
    </w:p>
    <w:p w:rsidR="0012528B" w:rsidRPr="00B63B69" w:rsidRDefault="0012528B" w:rsidP="0012528B">
      <w:pPr>
        <w:shd w:val="clear" w:color="auto" w:fill="FFFFFF"/>
        <w:spacing w:after="0" w:line="240" w:lineRule="auto"/>
        <w:ind w:left="-5"/>
        <w:jc w:val="both"/>
        <w:rPr>
          <w:rFonts w:eastAsia="Times New Roman"/>
          <w:color w:val="000000" w:themeColor="text1"/>
          <w:lang w:eastAsia="lt-LT"/>
        </w:rPr>
      </w:pPr>
      <w:r w:rsidRPr="00B63B69">
        <w:rPr>
          <w:rFonts w:eastAsia="Times New Roman"/>
          <w:b/>
          <w:bCs/>
          <w:color w:val="000000" w:themeColor="text1"/>
          <w:lang w:eastAsia="lt-LT"/>
        </w:rPr>
        <w:t>Sąskaitos Nr.</w:t>
      </w:r>
      <w:r w:rsidRPr="00B63B69">
        <w:rPr>
          <w:rFonts w:eastAsia="Times New Roman"/>
          <w:color w:val="000000" w:themeColor="text1"/>
          <w:lang w:eastAsia="lt-LT"/>
        </w:rPr>
        <w:t xml:space="preserve"> LT </w:t>
      </w:r>
      <w:r w:rsidR="005B40F3" w:rsidRPr="00B63B69">
        <w:rPr>
          <w:color w:val="000000" w:themeColor="text1"/>
        </w:rPr>
        <w:t>LT36 7300 0100 0240 8597</w:t>
      </w:r>
    </w:p>
    <w:p w:rsidR="0012528B" w:rsidRPr="00B63B69" w:rsidRDefault="0012528B" w:rsidP="0012528B">
      <w:pPr>
        <w:shd w:val="clear" w:color="auto" w:fill="FFFFFF"/>
        <w:spacing w:after="0" w:line="240" w:lineRule="auto"/>
        <w:ind w:left="-5"/>
        <w:jc w:val="both"/>
        <w:rPr>
          <w:rFonts w:eastAsia="Times New Roman"/>
          <w:color w:val="000000" w:themeColor="text1"/>
          <w:lang w:eastAsia="lt-LT"/>
        </w:rPr>
      </w:pPr>
      <w:r w:rsidRPr="00B63B69">
        <w:rPr>
          <w:rFonts w:eastAsia="Times New Roman"/>
          <w:b/>
          <w:bCs/>
          <w:color w:val="000000" w:themeColor="text1"/>
          <w:lang w:eastAsia="lt-LT"/>
        </w:rPr>
        <w:t>AB Swedbank</w:t>
      </w:r>
      <w:r w:rsidRPr="00B63B69">
        <w:rPr>
          <w:rFonts w:eastAsia="Times New Roman"/>
          <w:color w:val="000000" w:themeColor="text1"/>
          <w:lang w:eastAsia="lt-LT"/>
        </w:rPr>
        <w:t>,  banko kodas  73000</w:t>
      </w:r>
    </w:p>
    <w:p w:rsidR="0012528B" w:rsidRPr="00F67BA4" w:rsidRDefault="0012528B" w:rsidP="0012528B">
      <w:pPr>
        <w:shd w:val="clear" w:color="auto" w:fill="FFFFFF"/>
        <w:spacing w:after="135" w:line="240" w:lineRule="auto"/>
        <w:jc w:val="center"/>
        <w:rPr>
          <w:rFonts w:eastAsia="Times New Roman"/>
          <w:color w:val="000000" w:themeColor="text1"/>
          <w:lang w:eastAsia="lt-LT"/>
        </w:rPr>
      </w:pPr>
      <w:r w:rsidRPr="00F67BA4">
        <w:rPr>
          <w:rFonts w:eastAsia="Times New Roman"/>
          <w:color w:val="000000" w:themeColor="text1"/>
          <w:lang w:eastAsia="lt-LT"/>
        </w:rPr>
        <w:t> </w:t>
      </w:r>
    </w:p>
    <w:p w:rsidR="0012528B" w:rsidRPr="00F67BA4" w:rsidRDefault="0012528B" w:rsidP="0012528B">
      <w:pPr>
        <w:shd w:val="clear" w:color="auto" w:fill="FFFFFF"/>
        <w:spacing w:after="0" w:line="193" w:lineRule="atLeast"/>
        <w:ind w:left="-5"/>
        <w:jc w:val="both"/>
        <w:rPr>
          <w:rFonts w:eastAsia="Times New Roman"/>
          <w:color w:val="000000" w:themeColor="text1"/>
          <w:lang w:eastAsia="lt-LT"/>
        </w:rPr>
      </w:pPr>
      <w:r w:rsidRPr="00F67BA4">
        <w:rPr>
          <w:rFonts w:eastAsia="Times New Roman"/>
          <w:bCs/>
          <w:iCs/>
          <w:color w:val="000000" w:themeColor="text1"/>
          <w:lang w:eastAsia="lt-LT"/>
        </w:rPr>
        <w:t>Paskirtyje</w:t>
      </w:r>
      <w:r w:rsidRPr="00F67BA4">
        <w:rPr>
          <w:rFonts w:eastAsia="Times New Roman"/>
          <w:iCs/>
          <w:color w:val="000000" w:themeColor="text1"/>
          <w:lang w:eastAsia="lt-LT"/>
        </w:rPr>
        <w:t> nurodykite gimnazijos pavadinimą, asmens vardą ir pavardę, kuriam išduodamas pažymėjimo dublikatas, išduodamo pažymėjimo pavadinimą </w:t>
      </w:r>
      <w:r w:rsidRPr="00F67BA4">
        <w:rPr>
          <w:rFonts w:eastAsia="Times New Roman"/>
          <w:bCs/>
          <w:color w:val="000000" w:themeColor="text1"/>
          <w:lang w:eastAsia="lt-LT"/>
        </w:rPr>
        <w:t>Dublikatų išdavimo įmokos:</w:t>
      </w:r>
    </w:p>
    <w:p w:rsidR="0012528B" w:rsidRPr="00F67BA4" w:rsidRDefault="0012528B" w:rsidP="0012528B">
      <w:pPr>
        <w:shd w:val="clear" w:color="auto" w:fill="FFFFFF"/>
        <w:spacing w:after="21" w:line="193" w:lineRule="atLeast"/>
        <w:ind w:left="-5"/>
        <w:jc w:val="both"/>
        <w:rPr>
          <w:rFonts w:eastAsia="Times New Roman"/>
          <w:color w:val="000000" w:themeColor="text1"/>
          <w:lang w:eastAsia="lt-LT"/>
        </w:rPr>
      </w:pPr>
      <w:r w:rsidRPr="00F67BA4">
        <w:rPr>
          <w:rFonts w:eastAsia="Times New Roman"/>
          <w:color w:val="000000" w:themeColor="text1"/>
          <w:lang w:eastAsia="lt-LT"/>
        </w:rPr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0"/>
        <w:gridCol w:w="1664"/>
      </w:tblGrid>
      <w:tr w:rsidR="00B63B69" w:rsidRPr="00B63B69" w:rsidTr="0012528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528B" w:rsidRPr="00B63B69" w:rsidRDefault="0012528B" w:rsidP="0012528B">
            <w:pPr>
              <w:spacing w:before="120" w:after="120" w:line="240" w:lineRule="auto"/>
              <w:ind w:left="120" w:right="120"/>
              <w:rPr>
                <w:rFonts w:eastAsia="Times New Roman"/>
                <w:color w:val="000000" w:themeColor="text1"/>
                <w:lang w:eastAsia="lt-LT"/>
              </w:rPr>
            </w:pPr>
            <w:r w:rsidRPr="00B63B69">
              <w:rPr>
                <w:rFonts w:eastAsia="Times New Roman"/>
                <w:color w:val="000000" w:themeColor="text1"/>
                <w:lang w:eastAsia="lt-LT"/>
              </w:rPr>
              <w:t>Pagrindinio išsilavinimo pažymėjimas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528B" w:rsidRPr="00B63B69" w:rsidRDefault="0012528B" w:rsidP="0012528B">
            <w:pPr>
              <w:spacing w:before="120" w:after="120" w:line="240" w:lineRule="auto"/>
              <w:ind w:left="120" w:right="120"/>
              <w:rPr>
                <w:rFonts w:eastAsia="Times New Roman"/>
                <w:color w:val="000000" w:themeColor="text1"/>
                <w:lang w:eastAsia="lt-LT"/>
              </w:rPr>
            </w:pPr>
            <w:r w:rsidRPr="00B63B69">
              <w:rPr>
                <w:rFonts w:eastAsia="Times New Roman"/>
                <w:color w:val="000000" w:themeColor="text1"/>
                <w:lang w:eastAsia="lt-LT"/>
              </w:rPr>
              <w:t>2,03 € (7 Lt) </w:t>
            </w:r>
          </w:p>
        </w:tc>
      </w:tr>
      <w:tr w:rsidR="00B63B69" w:rsidRPr="00B63B69" w:rsidTr="0012528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528B" w:rsidRPr="00B63B69" w:rsidRDefault="0012528B" w:rsidP="0012528B">
            <w:pPr>
              <w:spacing w:before="120" w:after="120" w:line="240" w:lineRule="auto"/>
              <w:ind w:left="120" w:right="120"/>
              <w:rPr>
                <w:rFonts w:eastAsia="Times New Roman"/>
                <w:color w:val="000000" w:themeColor="text1"/>
                <w:lang w:eastAsia="lt-LT"/>
              </w:rPr>
            </w:pPr>
            <w:r w:rsidRPr="00B63B69">
              <w:rPr>
                <w:rFonts w:eastAsia="Times New Roman"/>
                <w:color w:val="000000" w:themeColor="text1"/>
                <w:lang w:eastAsia="lt-LT"/>
              </w:rPr>
              <w:t>Brandos atestatas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528B" w:rsidRPr="00B63B69" w:rsidRDefault="0012528B" w:rsidP="0012528B">
            <w:pPr>
              <w:spacing w:before="120" w:after="120" w:line="240" w:lineRule="auto"/>
              <w:ind w:left="120" w:right="120"/>
              <w:rPr>
                <w:rFonts w:eastAsia="Times New Roman"/>
                <w:color w:val="000000" w:themeColor="text1"/>
                <w:lang w:eastAsia="lt-LT"/>
              </w:rPr>
            </w:pPr>
            <w:r w:rsidRPr="00B63B69">
              <w:rPr>
                <w:rFonts w:eastAsia="Times New Roman"/>
                <w:color w:val="000000" w:themeColor="text1"/>
                <w:lang w:eastAsia="lt-LT"/>
              </w:rPr>
              <w:t>2,90 € (10 Lt) </w:t>
            </w:r>
          </w:p>
        </w:tc>
      </w:tr>
      <w:tr w:rsidR="00B63B69" w:rsidRPr="00B63B69" w:rsidTr="0012528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528B" w:rsidRPr="00B63B69" w:rsidRDefault="0012528B" w:rsidP="0012528B">
            <w:pPr>
              <w:spacing w:before="120" w:after="120" w:line="240" w:lineRule="auto"/>
              <w:ind w:left="120" w:right="120"/>
              <w:rPr>
                <w:rFonts w:eastAsia="Times New Roman"/>
                <w:color w:val="000000" w:themeColor="text1"/>
                <w:lang w:eastAsia="lt-LT"/>
              </w:rPr>
            </w:pPr>
            <w:r w:rsidRPr="00B63B69">
              <w:rPr>
                <w:rFonts w:eastAsia="Times New Roman"/>
                <w:color w:val="000000" w:themeColor="text1"/>
                <w:lang w:eastAsia="lt-LT"/>
              </w:rPr>
              <w:t>Brandos atestato priedas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528B" w:rsidRPr="00B63B69" w:rsidRDefault="0012528B" w:rsidP="0012528B">
            <w:pPr>
              <w:spacing w:before="120" w:after="120" w:line="240" w:lineRule="auto"/>
              <w:ind w:left="120" w:right="120"/>
              <w:rPr>
                <w:rFonts w:eastAsia="Times New Roman"/>
                <w:color w:val="000000" w:themeColor="text1"/>
                <w:lang w:eastAsia="lt-LT"/>
              </w:rPr>
            </w:pPr>
            <w:r w:rsidRPr="00B63B69">
              <w:rPr>
                <w:rFonts w:eastAsia="Times New Roman"/>
                <w:color w:val="000000" w:themeColor="text1"/>
                <w:lang w:eastAsia="lt-LT"/>
              </w:rPr>
              <w:t>1,45 € (5 Lt ) </w:t>
            </w:r>
          </w:p>
        </w:tc>
      </w:tr>
      <w:tr w:rsidR="00B63B69" w:rsidRPr="00B63B69" w:rsidTr="0012528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528B" w:rsidRPr="00B63B69" w:rsidRDefault="0012528B" w:rsidP="0012528B">
            <w:pPr>
              <w:spacing w:before="120" w:after="120" w:line="240" w:lineRule="auto"/>
              <w:ind w:left="120" w:right="120"/>
              <w:rPr>
                <w:rFonts w:eastAsia="Times New Roman"/>
                <w:color w:val="000000" w:themeColor="text1"/>
                <w:lang w:eastAsia="lt-LT"/>
              </w:rPr>
            </w:pPr>
            <w:r w:rsidRPr="00B63B69">
              <w:rPr>
                <w:rFonts w:eastAsia="Times New Roman"/>
                <w:color w:val="000000" w:themeColor="text1"/>
                <w:lang w:eastAsia="lt-LT"/>
              </w:rPr>
              <w:t>Kiti pažymėjimai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528B" w:rsidRPr="00B63B69" w:rsidRDefault="0012528B" w:rsidP="0012528B">
            <w:pPr>
              <w:spacing w:before="120" w:after="120" w:line="240" w:lineRule="auto"/>
              <w:ind w:left="120" w:right="120"/>
              <w:rPr>
                <w:rFonts w:eastAsia="Times New Roman"/>
                <w:color w:val="000000" w:themeColor="text1"/>
                <w:lang w:eastAsia="lt-LT"/>
              </w:rPr>
            </w:pPr>
            <w:r w:rsidRPr="00B63B69">
              <w:rPr>
                <w:rFonts w:eastAsia="Times New Roman"/>
                <w:color w:val="000000" w:themeColor="text1"/>
                <w:lang w:eastAsia="lt-LT"/>
              </w:rPr>
              <w:t>1,45 € (5 Lt ) </w:t>
            </w:r>
          </w:p>
        </w:tc>
      </w:tr>
    </w:tbl>
    <w:p w:rsidR="0012528B" w:rsidRPr="00B63B69" w:rsidRDefault="0012528B" w:rsidP="0012528B">
      <w:pPr>
        <w:shd w:val="clear" w:color="auto" w:fill="FFFFFF"/>
        <w:spacing w:after="135" w:line="240" w:lineRule="auto"/>
        <w:jc w:val="center"/>
        <w:rPr>
          <w:rFonts w:eastAsia="Times New Roman"/>
          <w:color w:val="000000" w:themeColor="text1"/>
          <w:lang w:eastAsia="lt-LT"/>
        </w:rPr>
      </w:pPr>
      <w:r w:rsidRPr="00B63B69">
        <w:rPr>
          <w:rFonts w:eastAsia="Times New Roman"/>
          <w:color w:val="000000" w:themeColor="text1"/>
          <w:lang w:eastAsia="lt-LT"/>
        </w:rPr>
        <w:t> </w:t>
      </w:r>
    </w:p>
    <w:p w:rsidR="0012528B" w:rsidRPr="00B63B69" w:rsidRDefault="0012528B" w:rsidP="0012528B">
      <w:pPr>
        <w:numPr>
          <w:ilvl w:val="0"/>
          <w:numId w:val="1"/>
        </w:numPr>
        <w:shd w:val="clear" w:color="auto" w:fill="FFFFFF"/>
        <w:spacing w:after="0" w:line="270" w:lineRule="atLeast"/>
        <w:ind w:left="375"/>
        <w:jc w:val="both"/>
        <w:rPr>
          <w:rFonts w:eastAsia="Times New Roman"/>
          <w:color w:val="000000" w:themeColor="text1"/>
          <w:lang w:eastAsia="lt-LT"/>
        </w:rPr>
      </w:pPr>
      <w:r w:rsidRPr="00B63B69">
        <w:rPr>
          <w:rFonts w:eastAsia="Times New Roman"/>
          <w:color w:val="000000" w:themeColor="text1"/>
          <w:lang w:eastAsia="lt-LT"/>
        </w:rPr>
        <w:t>Jeigu dublikatą užsako kitas asmuo, jis privalo pateikti įgaliojimą dublikatui užsakyti. Įgaliojimas turi būti lietuvių kalba ir patvirtintas notaro. </w:t>
      </w:r>
    </w:p>
    <w:p w:rsidR="0012528B" w:rsidRPr="00B63B69" w:rsidRDefault="0012528B" w:rsidP="0012528B">
      <w:pPr>
        <w:numPr>
          <w:ilvl w:val="0"/>
          <w:numId w:val="1"/>
        </w:numPr>
        <w:shd w:val="clear" w:color="auto" w:fill="FFFFFF"/>
        <w:spacing w:after="0" w:line="270" w:lineRule="atLeast"/>
        <w:ind w:left="375"/>
        <w:jc w:val="both"/>
        <w:rPr>
          <w:rFonts w:eastAsia="Times New Roman"/>
          <w:color w:val="000000" w:themeColor="text1"/>
          <w:lang w:eastAsia="lt-LT"/>
        </w:rPr>
      </w:pPr>
      <w:r w:rsidRPr="00B63B69">
        <w:rPr>
          <w:rFonts w:eastAsia="Times New Roman"/>
          <w:color w:val="000000" w:themeColor="text1"/>
          <w:lang w:eastAsia="lt-LT"/>
        </w:rPr>
        <w:t>Jeigu asmens duomenys yra kitokie nei išsilavinimą patvirtinančiame dokumente, reikia pateikti asmens duomenų pakeitimo dokumentą (santuokos/ištuokos liudijimą ar kt.).</w:t>
      </w:r>
    </w:p>
    <w:p w:rsidR="0012528B" w:rsidRPr="00B63B69" w:rsidRDefault="0012528B" w:rsidP="0012528B">
      <w:pPr>
        <w:numPr>
          <w:ilvl w:val="0"/>
          <w:numId w:val="1"/>
        </w:numPr>
        <w:shd w:val="clear" w:color="auto" w:fill="FFFFFF"/>
        <w:spacing w:after="0" w:line="270" w:lineRule="atLeast"/>
        <w:ind w:left="375"/>
        <w:jc w:val="both"/>
        <w:rPr>
          <w:rFonts w:eastAsia="Times New Roman"/>
          <w:color w:val="000000" w:themeColor="text1"/>
          <w:lang w:eastAsia="lt-LT"/>
        </w:rPr>
      </w:pPr>
      <w:r w:rsidRPr="00B63B69">
        <w:rPr>
          <w:rFonts w:eastAsia="Times New Roman"/>
          <w:color w:val="000000" w:themeColor="text1"/>
          <w:lang w:eastAsia="lt-LT"/>
        </w:rPr>
        <w:t>Dublikatas išduodamas tik išsilavinimą patvirtinančio dokumento sugadinimo, pametimo ar kt. praradimo atveju, ir jame įrašomi visi asmeniui anksčiau įteikto išsilavinimą patvirtinančio dokumento duomenys (nekeičiama nei asmens pavardė, nei kt. duomenys).</w:t>
      </w:r>
    </w:p>
    <w:p w:rsidR="0012528B" w:rsidRPr="00B63B69" w:rsidRDefault="0012528B" w:rsidP="0012528B">
      <w:pPr>
        <w:numPr>
          <w:ilvl w:val="0"/>
          <w:numId w:val="1"/>
        </w:numPr>
        <w:shd w:val="clear" w:color="auto" w:fill="FFFFFF"/>
        <w:spacing w:after="0" w:line="270" w:lineRule="atLeast"/>
        <w:ind w:left="375"/>
        <w:jc w:val="both"/>
        <w:rPr>
          <w:rFonts w:eastAsia="Times New Roman"/>
          <w:color w:val="000000" w:themeColor="text1"/>
          <w:lang w:eastAsia="lt-LT"/>
        </w:rPr>
      </w:pPr>
      <w:r w:rsidRPr="00B63B69">
        <w:rPr>
          <w:rFonts w:eastAsia="Times New Roman"/>
          <w:b/>
          <w:bCs/>
          <w:color w:val="000000" w:themeColor="text1"/>
          <w:lang w:eastAsia="lt-LT"/>
        </w:rPr>
        <w:t>Užsisakyti išsilavinimą patvirtinančio dokumento dublikatą galima pateikus:</w:t>
      </w:r>
    </w:p>
    <w:p w:rsidR="0012528B" w:rsidRPr="00B63B69" w:rsidRDefault="0012528B" w:rsidP="0012528B">
      <w:pPr>
        <w:numPr>
          <w:ilvl w:val="1"/>
          <w:numId w:val="1"/>
        </w:numPr>
        <w:shd w:val="clear" w:color="auto" w:fill="FFFFFF"/>
        <w:spacing w:after="0" w:line="270" w:lineRule="atLeast"/>
        <w:ind w:left="750"/>
        <w:jc w:val="both"/>
        <w:rPr>
          <w:rFonts w:eastAsia="Times New Roman"/>
          <w:color w:val="000000" w:themeColor="text1"/>
          <w:lang w:eastAsia="lt-LT"/>
        </w:rPr>
      </w:pPr>
      <w:r w:rsidRPr="00B63B69">
        <w:rPr>
          <w:rFonts w:eastAsia="Times New Roman"/>
          <w:color w:val="000000" w:themeColor="text1"/>
          <w:lang w:eastAsia="lt-LT"/>
        </w:rPr>
        <w:t>Prašymą dublikatui gauti (galima užpildyti vietoje);</w:t>
      </w:r>
    </w:p>
    <w:p w:rsidR="0012528B" w:rsidRPr="00B63B69" w:rsidRDefault="0012528B" w:rsidP="0012528B">
      <w:pPr>
        <w:numPr>
          <w:ilvl w:val="1"/>
          <w:numId w:val="1"/>
        </w:numPr>
        <w:shd w:val="clear" w:color="auto" w:fill="FFFFFF"/>
        <w:spacing w:after="0" w:line="270" w:lineRule="atLeast"/>
        <w:ind w:left="750"/>
        <w:jc w:val="both"/>
        <w:rPr>
          <w:rFonts w:eastAsia="Times New Roman"/>
          <w:color w:val="000000" w:themeColor="text1"/>
          <w:lang w:eastAsia="lt-LT"/>
        </w:rPr>
      </w:pPr>
      <w:r w:rsidRPr="00B63B69">
        <w:rPr>
          <w:rFonts w:eastAsia="Times New Roman"/>
          <w:color w:val="000000" w:themeColor="text1"/>
          <w:lang w:eastAsia="lt-LT"/>
        </w:rPr>
        <w:t>Įmokos už dublikatą kvitą;</w:t>
      </w:r>
    </w:p>
    <w:p w:rsidR="0012528B" w:rsidRPr="00B63B69" w:rsidRDefault="0012528B" w:rsidP="0012528B">
      <w:pPr>
        <w:numPr>
          <w:ilvl w:val="1"/>
          <w:numId w:val="1"/>
        </w:numPr>
        <w:shd w:val="clear" w:color="auto" w:fill="FFFFFF"/>
        <w:spacing w:after="0" w:line="270" w:lineRule="atLeast"/>
        <w:ind w:left="750"/>
        <w:jc w:val="both"/>
        <w:rPr>
          <w:rFonts w:eastAsia="Times New Roman"/>
          <w:color w:val="000000" w:themeColor="text1"/>
          <w:lang w:eastAsia="lt-LT"/>
        </w:rPr>
      </w:pPr>
      <w:r w:rsidRPr="00B63B69">
        <w:rPr>
          <w:rFonts w:eastAsia="Times New Roman"/>
          <w:color w:val="000000" w:themeColor="text1"/>
          <w:lang w:eastAsia="lt-LT"/>
        </w:rPr>
        <w:t>Asmens dokumentą.</w:t>
      </w:r>
    </w:p>
    <w:p w:rsidR="0012528B" w:rsidRPr="00B63B69" w:rsidRDefault="0012528B" w:rsidP="005B40F3">
      <w:pPr>
        <w:numPr>
          <w:ilvl w:val="0"/>
          <w:numId w:val="1"/>
        </w:numPr>
        <w:shd w:val="clear" w:color="auto" w:fill="FFFFFF"/>
        <w:spacing w:after="296" w:line="270" w:lineRule="atLeast"/>
        <w:ind w:left="375" w:right="424"/>
        <w:rPr>
          <w:rFonts w:eastAsia="Times New Roman"/>
          <w:color w:val="000000" w:themeColor="text1"/>
          <w:lang w:eastAsia="lt-LT"/>
        </w:rPr>
      </w:pPr>
      <w:r w:rsidRPr="00B63B69">
        <w:rPr>
          <w:rFonts w:eastAsia="Times New Roman"/>
          <w:color w:val="000000" w:themeColor="text1"/>
          <w:lang w:eastAsia="lt-LT"/>
        </w:rPr>
        <w:t xml:space="preserve">Dublikatas išduodamas </w:t>
      </w:r>
      <w:r w:rsidR="005B40F3" w:rsidRPr="00B63B69">
        <w:rPr>
          <w:rFonts w:eastAsia="Times New Roman"/>
          <w:color w:val="000000" w:themeColor="text1"/>
          <w:lang w:eastAsia="lt-LT"/>
        </w:rPr>
        <w:t>ne vėliau kaip per 30 dienų nuo pr</w:t>
      </w:r>
      <w:r w:rsidRPr="00B63B69">
        <w:rPr>
          <w:rFonts w:eastAsia="Times New Roman"/>
          <w:color w:val="000000" w:themeColor="text1"/>
          <w:lang w:eastAsia="lt-LT"/>
        </w:rPr>
        <w:t>ašymo pateikimo dienos.</w:t>
      </w:r>
    </w:p>
    <w:p w:rsidR="0012528B" w:rsidRPr="00B63B69" w:rsidRDefault="0012528B" w:rsidP="0012528B">
      <w:pPr>
        <w:shd w:val="clear" w:color="auto" w:fill="FFFFFF"/>
        <w:spacing w:after="135" w:line="240" w:lineRule="auto"/>
        <w:rPr>
          <w:rFonts w:eastAsia="Times New Roman"/>
          <w:color w:val="000000" w:themeColor="text1"/>
          <w:lang w:eastAsia="lt-LT"/>
        </w:rPr>
      </w:pPr>
      <w:r w:rsidRPr="00B63B69">
        <w:rPr>
          <w:rFonts w:eastAsia="Times New Roman"/>
          <w:color w:val="000000" w:themeColor="text1"/>
          <w:lang w:eastAsia="lt-LT"/>
        </w:rPr>
        <w:t> </w:t>
      </w:r>
    </w:p>
    <w:p w:rsidR="005B40F3" w:rsidRPr="00F67BA4" w:rsidRDefault="0012528B" w:rsidP="0012528B">
      <w:pPr>
        <w:shd w:val="clear" w:color="auto" w:fill="FFFFFF"/>
        <w:spacing w:after="0" w:line="193" w:lineRule="atLeast"/>
        <w:ind w:left="-5"/>
        <w:rPr>
          <w:rFonts w:eastAsia="Times New Roman"/>
          <w:iCs/>
          <w:color w:val="000000" w:themeColor="text1"/>
          <w:lang w:eastAsia="lt-LT"/>
        </w:rPr>
      </w:pPr>
      <w:r w:rsidRPr="00F67BA4">
        <w:rPr>
          <w:rFonts w:eastAsia="Times New Roman"/>
          <w:iCs/>
          <w:color w:val="000000" w:themeColor="text1"/>
          <w:lang w:eastAsia="lt-LT"/>
        </w:rPr>
        <w:t xml:space="preserve">Daugiau informacijos: tel.  (8 41) 43 15 14, el. paštas </w:t>
      </w:r>
      <w:hyperlink r:id="rId5" w:history="1">
        <w:r w:rsidR="005B40F3" w:rsidRPr="00F67BA4">
          <w:rPr>
            <w:rStyle w:val="Hipersaitas"/>
            <w:rFonts w:eastAsia="Times New Roman"/>
            <w:iCs/>
            <w:color w:val="000000" w:themeColor="text1"/>
            <w:lang w:eastAsia="lt-LT"/>
          </w:rPr>
          <w:t>didzdvaris@dg.su.lt</w:t>
        </w:r>
      </w:hyperlink>
      <w:r w:rsidR="00F67BA4">
        <w:rPr>
          <w:rFonts w:eastAsia="Times New Roman"/>
          <w:iCs/>
          <w:color w:val="000000" w:themeColor="text1"/>
          <w:lang w:eastAsia="lt-LT"/>
        </w:rPr>
        <w:t xml:space="preserve">   </w:t>
      </w:r>
    </w:p>
    <w:p w:rsidR="0012528B" w:rsidRPr="00B63B69" w:rsidRDefault="0012528B" w:rsidP="0012528B">
      <w:pPr>
        <w:shd w:val="clear" w:color="auto" w:fill="FFFFFF"/>
        <w:spacing w:after="0" w:line="193" w:lineRule="atLeast"/>
        <w:ind w:left="-5"/>
        <w:rPr>
          <w:rFonts w:eastAsia="Times New Roman"/>
          <w:color w:val="000000" w:themeColor="text1"/>
          <w:lang w:eastAsia="lt-LT"/>
        </w:rPr>
      </w:pPr>
      <w:r w:rsidRPr="00B63B69">
        <w:rPr>
          <w:rFonts w:eastAsia="Times New Roman"/>
          <w:color w:val="000000" w:themeColor="text1"/>
          <w:lang w:eastAsia="lt-LT"/>
        </w:rPr>
        <w:t xml:space="preserve"> </w:t>
      </w:r>
    </w:p>
    <w:p w:rsidR="009A2EE0" w:rsidRPr="00B63B69" w:rsidRDefault="009A2EE0">
      <w:pPr>
        <w:rPr>
          <w:color w:val="000000" w:themeColor="text1"/>
        </w:rPr>
      </w:pPr>
    </w:p>
    <w:sectPr w:rsidR="009A2EE0" w:rsidRPr="00B63B6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07301"/>
    <w:multiLevelType w:val="multilevel"/>
    <w:tmpl w:val="5CE4F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28B"/>
    <w:rsid w:val="0012528B"/>
    <w:rsid w:val="00213C89"/>
    <w:rsid w:val="00217C5D"/>
    <w:rsid w:val="00492242"/>
    <w:rsid w:val="005354F2"/>
    <w:rsid w:val="005B40F3"/>
    <w:rsid w:val="009A2EE0"/>
    <w:rsid w:val="00B63B69"/>
    <w:rsid w:val="00CD627B"/>
    <w:rsid w:val="00D35A9F"/>
    <w:rsid w:val="00F6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24955-3F52-492D-B8AD-BEDD9C726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5B40F3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92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922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1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dzdvaris@dg.su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1433</Words>
  <Characters>817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Ausra</dc:creator>
  <cp:keywords/>
  <dc:description/>
  <cp:lastModifiedBy>Ausra</cp:lastModifiedBy>
  <cp:revision>6</cp:revision>
  <cp:lastPrinted>2019-01-25T12:32:00Z</cp:lastPrinted>
  <dcterms:created xsi:type="dcterms:W3CDTF">2019-01-25T11:57:00Z</dcterms:created>
  <dcterms:modified xsi:type="dcterms:W3CDTF">2019-01-25T12:34:00Z</dcterms:modified>
</cp:coreProperties>
</file>